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bookmarkStart w:id="0" w:name="_GoBack"/>
      <w:bookmarkEnd w:id="0"/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t>Full Name</w:t>
      </w: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br/>
        <w:t>Current Permanent Address</w:t>
      </w: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br/>
        <w:t>Mobile number, Landline number</w:t>
      </w: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br/>
        <w:t>Email address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u w:val="single"/>
          <w:lang w:eastAsia="en-GB"/>
        </w:rPr>
        <w:t>Personal Profile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 xml:space="preserve">Dependable, physically fit, and hard-working Construction </w:t>
      </w:r>
      <w:r w:rsidR="00474A99"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Labourer</w:t>
      </w: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 xml:space="preserve"> with more than 8 years in the construction industry. Thrives in a fast-paced environment and works to complete projects quickly and efficiently. Safely operates and </w:t>
      </w:r>
      <w:r w:rsidR="00474A99"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manoeuvres</w:t>
      </w: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 xml:space="preserve"> a diverse range of heavy-duty construction equipment.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u w:val="single"/>
          <w:lang w:eastAsia="en-GB"/>
        </w:rPr>
        <w:t>Skills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Residential construction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Blueprint reading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Demolition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Tiling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Plumbing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Carpentry experience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Construction machinery operation</w:t>
      </w:r>
    </w:p>
    <w:p w:rsidR="008C5C3B" w:rsidRPr="008C5C3B" w:rsidRDefault="008C5C3B" w:rsidP="008C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Accurate measurements and estimates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u w:val="single"/>
          <w:lang w:eastAsia="en-GB"/>
        </w:rPr>
        <w:t>Work Experience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t>Fowler Construction Birmingham, March 2009 – Present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i/>
          <w:iCs/>
          <w:color w:val="111111"/>
          <w:sz w:val="24"/>
          <w:szCs w:val="24"/>
          <w:lang w:eastAsia="en-GB"/>
        </w:rPr>
        <w:t>Construction Worker</w:t>
      </w:r>
    </w:p>
    <w:p w:rsidR="008C5C3B" w:rsidRPr="008C5C3B" w:rsidRDefault="008C5C3B" w:rsidP="008C5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Extensively trained in plumbing, carpentry, painting, plastering, machine servicing, and installation. Assist skilled workers as needed in all phases and disciplines.</w:t>
      </w:r>
    </w:p>
    <w:p w:rsidR="008C5C3B" w:rsidRPr="008C5C3B" w:rsidRDefault="008C5C3B" w:rsidP="008C5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Clean all construction areas to avoid hazards and ensure a safe work environment for all workers on job sites.</w:t>
      </w:r>
    </w:p>
    <w:p w:rsidR="008C5C3B" w:rsidRPr="008C5C3B" w:rsidRDefault="008C5C3B" w:rsidP="008C5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Inspect work sites to measure dimensions, lay out work, and estimate materials for each job.</w:t>
      </w:r>
    </w:p>
    <w:p w:rsidR="008C5C3B" w:rsidRPr="008C5C3B" w:rsidRDefault="008C5C3B" w:rsidP="008C5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Mix mortar, plaster, and grout according to standard formulas.</w:t>
      </w:r>
    </w:p>
    <w:p w:rsid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</w:pPr>
    </w:p>
    <w:p w:rsid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</w:pP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lang w:eastAsia="en-GB"/>
        </w:rPr>
        <w:lastRenderedPageBreak/>
        <w:t>Pratt Roofing Birmingham, April 2006 – December 2008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i/>
          <w:iCs/>
          <w:color w:val="111111"/>
          <w:sz w:val="24"/>
          <w:szCs w:val="24"/>
          <w:lang w:eastAsia="en-GB"/>
        </w:rPr>
        <w:t>Roofer</w:t>
      </w:r>
    </w:p>
    <w:p w:rsidR="008C5C3B" w:rsidRPr="008C5C3B" w:rsidRDefault="008C5C3B" w:rsidP="008C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Installed and repaired roofs, flashings and surfaces.</w:t>
      </w:r>
    </w:p>
    <w:p w:rsidR="008C5C3B" w:rsidRPr="008C5C3B" w:rsidRDefault="008C5C3B" w:rsidP="008C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Managed materials efficiently. Removed old roofing materials. Swept and cleaned roofs to prepare them for the application of new roofing materials.</w:t>
      </w:r>
    </w:p>
    <w:p w:rsidR="008C5C3B" w:rsidRPr="008C5C3B" w:rsidRDefault="008C5C3B" w:rsidP="008C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Mentored juniour team members, providing guidance on proper techniques and safety.</w:t>
      </w:r>
    </w:p>
    <w:p w:rsidR="008C5C3B" w:rsidRPr="008C5C3B" w:rsidRDefault="008C5C3B" w:rsidP="008C5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t>Completed residential and commercial construction projects.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b/>
          <w:bCs/>
          <w:color w:val="111111"/>
          <w:sz w:val="24"/>
          <w:szCs w:val="24"/>
          <w:u w:val="single"/>
          <w:lang w:eastAsia="en-GB"/>
        </w:rPr>
        <w:t>Education &amp; Qualifications</w:t>
      </w:r>
    </w:p>
    <w:p w:rsidR="008C5C3B" w:rsidRPr="008C5C3B" w:rsidRDefault="008C5C3B" w:rsidP="008C5C3B">
      <w:pPr>
        <w:shd w:val="clear" w:color="auto" w:fill="FFFFFF"/>
        <w:spacing w:before="100" w:beforeAutospacing="1" w:after="100" w:afterAutospacing="1" w:line="384" w:lineRule="atLeast"/>
        <w:rPr>
          <w:rFonts w:ascii="Varela" w:eastAsia="Times New Roman" w:hAnsi="Varela" w:cs="Arial"/>
          <w:color w:val="111111"/>
          <w:sz w:val="24"/>
          <w:szCs w:val="24"/>
          <w:lang w:eastAsia="en-GB"/>
        </w:rPr>
      </w:pPr>
      <w:r w:rsidRPr="008C5C3B">
        <w:rPr>
          <w:rFonts w:ascii="Varela" w:eastAsia="Times New Roman" w:hAnsi="Varela" w:cs="Arial"/>
          <w:i/>
          <w:iCs/>
          <w:color w:val="111111"/>
          <w:sz w:val="24"/>
          <w:szCs w:val="24"/>
          <w:lang w:eastAsia="en-GB"/>
        </w:rPr>
        <w:t>University of Birmingham, 2004 – 2007</w:t>
      </w:r>
      <w:r w:rsidRPr="008C5C3B">
        <w:rPr>
          <w:rFonts w:ascii="Varela" w:eastAsia="Times New Roman" w:hAnsi="Varela" w:cs="Arial"/>
          <w:color w:val="111111"/>
          <w:sz w:val="24"/>
          <w:szCs w:val="24"/>
          <w:lang w:eastAsia="en-GB"/>
        </w:rPr>
        <w:br/>
        <w:t>Bachelor of Science Construction Technology</w:t>
      </w:r>
    </w:p>
    <w:p w:rsidR="00EA274E" w:rsidRDefault="00EA274E"/>
    <w:sectPr w:rsidR="00EA274E" w:rsidSect="008C5C3B">
      <w:headerReference w:type="default" r:id="rId7"/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0E" w:rsidRDefault="00430C0E" w:rsidP="008C5C3B">
      <w:pPr>
        <w:spacing w:after="0" w:line="240" w:lineRule="auto"/>
      </w:pPr>
      <w:r>
        <w:separator/>
      </w:r>
    </w:p>
  </w:endnote>
  <w:endnote w:type="continuationSeparator" w:id="0">
    <w:p w:rsidR="00430C0E" w:rsidRDefault="00430C0E" w:rsidP="008C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5731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5C3B" w:rsidRDefault="008C5C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3FF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3FF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5C3B" w:rsidRDefault="008C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0E" w:rsidRDefault="00430C0E" w:rsidP="008C5C3B">
      <w:pPr>
        <w:spacing w:after="0" w:line="240" w:lineRule="auto"/>
      </w:pPr>
      <w:r>
        <w:separator/>
      </w:r>
    </w:p>
  </w:footnote>
  <w:footnote w:type="continuationSeparator" w:id="0">
    <w:p w:rsidR="00430C0E" w:rsidRDefault="00430C0E" w:rsidP="008C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3B" w:rsidRDefault="008C5C3B" w:rsidP="008C5C3B">
    <w:pPr>
      <w:pStyle w:val="Header"/>
      <w:jc w:val="right"/>
    </w:pPr>
    <w:r>
      <w:t>Name here</w:t>
    </w:r>
    <w:sdt>
      <w:sdtPr>
        <w:id w:val="968752352"/>
        <w:placeholder>
          <w:docPart w:val="C1DB04695D7547018E87818FFD4C6F10"/>
        </w:placeholder>
        <w:temporary/>
        <w:showingPlcHdr/>
      </w:sdtPr>
      <w:sdtEndPr/>
      <w:sdtContent>
        <w:r>
          <w:t>[Type text]</w:t>
        </w:r>
      </w:sdtContent>
    </w:sdt>
  </w:p>
  <w:p w:rsidR="008C5C3B" w:rsidRDefault="008C5C3B" w:rsidP="008C5C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516"/>
    <w:multiLevelType w:val="multilevel"/>
    <w:tmpl w:val="E22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E1052"/>
    <w:multiLevelType w:val="multilevel"/>
    <w:tmpl w:val="86A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012F6"/>
    <w:multiLevelType w:val="multilevel"/>
    <w:tmpl w:val="ADE0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3B"/>
    <w:rsid w:val="002F1DC8"/>
    <w:rsid w:val="00430C0E"/>
    <w:rsid w:val="00433FFB"/>
    <w:rsid w:val="00474A99"/>
    <w:rsid w:val="008C5C3B"/>
    <w:rsid w:val="00E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2856E-3554-4E05-A5AD-E17D8DB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5C3B"/>
    <w:rPr>
      <w:i/>
      <w:iCs/>
    </w:rPr>
  </w:style>
  <w:style w:type="character" w:styleId="Strong">
    <w:name w:val="Strong"/>
    <w:basedOn w:val="DefaultParagraphFont"/>
    <w:uiPriority w:val="22"/>
    <w:qFormat/>
    <w:rsid w:val="008C5C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3B"/>
  </w:style>
  <w:style w:type="paragraph" w:styleId="Footer">
    <w:name w:val="footer"/>
    <w:basedOn w:val="Normal"/>
    <w:link w:val="FooterChar"/>
    <w:uiPriority w:val="99"/>
    <w:unhideWhenUsed/>
    <w:rsid w:val="008C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3B"/>
  </w:style>
  <w:style w:type="paragraph" w:styleId="BalloonText">
    <w:name w:val="Balloon Text"/>
    <w:basedOn w:val="Normal"/>
    <w:link w:val="BalloonTextChar"/>
    <w:uiPriority w:val="99"/>
    <w:semiHidden/>
    <w:unhideWhenUsed/>
    <w:rsid w:val="008C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0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B04695D7547018E87818FFD4C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AEF2-B988-42CA-AE4A-CAAA10A7B0AA}"/>
      </w:docPartPr>
      <w:docPartBody>
        <w:p w:rsidR="00E9760B" w:rsidRDefault="009E102F" w:rsidP="009E102F">
          <w:pPr>
            <w:pStyle w:val="C1DB04695D7547018E87818FFD4C6F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102F"/>
    <w:rsid w:val="006511D6"/>
    <w:rsid w:val="009E102F"/>
    <w:rsid w:val="00C744DF"/>
    <w:rsid w:val="00E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B04695D7547018E87818FFD4C6F10">
    <w:name w:val="C1DB04695D7547018E87818FFD4C6F10"/>
    <w:rsid w:val="009E1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5</dc:creator>
  <cp:lastModifiedBy>Helena Drawer</cp:lastModifiedBy>
  <cp:revision>2</cp:revision>
  <dcterms:created xsi:type="dcterms:W3CDTF">2017-10-16T07:17:00Z</dcterms:created>
  <dcterms:modified xsi:type="dcterms:W3CDTF">2017-10-16T07:17:00Z</dcterms:modified>
</cp:coreProperties>
</file>